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3A" w:rsidRDefault="00FA0104">
      <w:r>
        <w:t>End of Fall 16 schedule:</w:t>
      </w:r>
    </w:p>
    <w:p w:rsidR="00FA0104" w:rsidRDefault="00FA0104">
      <w:r>
        <w:t>Chapter 16: Solutions</w:t>
      </w:r>
    </w:p>
    <w:p w:rsidR="00FA0104" w:rsidRDefault="00FA0104">
      <w:r>
        <w:t>Tuesday, 1/3: Molarity</w:t>
      </w:r>
    </w:p>
    <w:p w:rsidR="00FA0104" w:rsidRDefault="00FA0104">
      <w:r>
        <w:t>W, 1/4: Dilutions and Solubility Curves</w:t>
      </w:r>
    </w:p>
    <w:p w:rsidR="00FA0104" w:rsidRDefault="00FA0104">
      <w:r>
        <w:t>R, 1/5: Solution Stoichiometry</w:t>
      </w:r>
    </w:p>
    <w:p w:rsidR="00FA0104" w:rsidRDefault="00FA0104">
      <w:r>
        <w:t xml:space="preserve">F, 1/6: Solution </w:t>
      </w:r>
      <w:proofErr w:type="spellStart"/>
      <w:r>
        <w:t>Stoich</w:t>
      </w:r>
      <w:proofErr w:type="spellEnd"/>
      <w:r>
        <w:t xml:space="preserve"> Lab</w:t>
      </w:r>
    </w:p>
    <w:p w:rsidR="00FA0104" w:rsidRDefault="00FA0104">
      <w:r>
        <w:t>M, 1/9: Chapter 16 review</w:t>
      </w:r>
    </w:p>
    <w:p w:rsidR="00FA0104" w:rsidRDefault="00FA0104">
      <w:r>
        <w:t>T, 1/10: Chapter 16 Quiz, begin Chapter 19</w:t>
      </w:r>
    </w:p>
    <w:p w:rsidR="00FA0104" w:rsidRDefault="00FA0104"/>
    <w:p w:rsidR="00FA0104" w:rsidRDefault="00FA0104">
      <w:r>
        <w:t>Chapter 19: Acids and Bases:</w:t>
      </w:r>
    </w:p>
    <w:p w:rsidR="00FA0104" w:rsidRDefault="00FA0104">
      <w:r>
        <w:t>W,</w:t>
      </w:r>
      <w:bookmarkStart w:id="0" w:name="_GoBack"/>
      <w:bookmarkEnd w:id="0"/>
      <w:r>
        <w:t xml:space="preserve"> 1/11: Defining Acids and Bases and Calculating pH and pOH</w:t>
      </w:r>
    </w:p>
    <w:p w:rsidR="00FA0104" w:rsidRDefault="00FA0104">
      <w:r>
        <w:t>R, 1/12: Neutralization Reactions</w:t>
      </w:r>
    </w:p>
    <w:p w:rsidR="00FA0104" w:rsidRDefault="00FA0104">
      <w:r>
        <w:t>F, 1/13: Neutralization Titration Lab</w:t>
      </w:r>
    </w:p>
    <w:p w:rsidR="00FA0104" w:rsidRDefault="00FA0104">
      <w:r>
        <w:t>M, 1/16: No School.  MLK day.</w:t>
      </w:r>
    </w:p>
    <w:p w:rsidR="00FA0104" w:rsidRDefault="00FA0104">
      <w:r>
        <w:t>T, 1/17: Acids and Bases Review</w:t>
      </w:r>
    </w:p>
    <w:p w:rsidR="00FA0104" w:rsidRDefault="00FA0104">
      <w:r>
        <w:t>W, 1/18: Acids and Bases Quiz</w:t>
      </w:r>
    </w:p>
    <w:p w:rsidR="00FA0104" w:rsidRDefault="00FA0104"/>
    <w:p w:rsidR="00FA0104" w:rsidRDefault="00FA0104">
      <w:r>
        <w:t>Final Review:</w:t>
      </w:r>
    </w:p>
    <w:p w:rsidR="00FA0104" w:rsidRDefault="00FA0104">
      <w:r>
        <w:t>R, 1/19 and F, 1/20</w:t>
      </w:r>
    </w:p>
    <w:p w:rsidR="00FA0104" w:rsidRDefault="00FA0104"/>
    <w:p w:rsidR="00FA0104" w:rsidRDefault="00FA0104">
      <w:r>
        <w:t>Final Exam: M, 1/23</w:t>
      </w:r>
    </w:p>
    <w:sectPr w:rsidR="00FA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4"/>
    <w:rsid w:val="005A60DF"/>
    <w:rsid w:val="00BA18AD"/>
    <w:rsid w:val="00FA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0330"/>
  <w15:chartTrackingRefBased/>
  <w15:docId w15:val="{4CEB45FE-C170-41BD-8E25-3E5C6D7E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2017-01-03T13:10:00Z</dcterms:created>
  <dcterms:modified xsi:type="dcterms:W3CDTF">2017-01-03T13:18:00Z</dcterms:modified>
</cp:coreProperties>
</file>